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23" w:rsidRDefault="003E1723" w:rsidP="00EC4C0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МИХАЙЛОВСКОЕ РАЙОННОЕ СОБРАНИЕ ДЕПУТАТОВ</w:t>
      </w:r>
    </w:p>
    <w:p w:rsidR="003E1723" w:rsidRDefault="003E1723" w:rsidP="00EC4C0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3E1723" w:rsidRDefault="003E1723" w:rsidP="00EC4C0E">
      <w:pPr>
        <w:jc w:val="center"/>
        <w:rPr>
          <w:sz w:val="28"/>
        </w:rPr>
      </w:pPr>
    </w:p>
    <w:p w:rsidR="003E1723" w:rsidRDefault="003E1723" w:rsidP="00EC4C0E">
      <w:pPr>
        <w:jc w:val="center"/>
        <w:rPr>
          <w:sz w:val="28"/>
        </w:rPr>
      </w:pPr>
    </w:p>
    <w:p w:rsidR="003E1723" w:rsidRDefault="003E1723" w:rsidP="00EC4C0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E1723" w:rsidRDefault="003E1723" w:rsidP="00EC4C0E">
      <w:pPr>
        <w:jc w:val="center"/>
        <w:rPr>
          <w:sz w:val="28"/>
        </w:rPr>
      </w:pPr>
    </w:p>
    <w:p w:rsidR="003E1723" w:rsidRDefault="003E1723" w:rsidP="00EC4C0E">
      <w:pPr>
        <w:rPr>
          <w:color w:val="000000"/>
          <w:sz w:val="28"/>
        </w:rPr>
      </w:pPr>
      <w:r>
        <w:rPr>
          <w:color w:val="000000"/>
          <w:sz w:val="28"/>
        </w:rPr>
        <w:t>от  29</w:t>
      </w:r>
      <w:r w:rsidRPr="00653048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Pr="00653048">
        <w:rPr>
          <w:sz w:val="28"/>
        </w:rPr>
        <w:t>20</w:t>
      </w:r>
      <w:r>
        <w:rPr>
          <w:sz w:val="28"/>
        </w:rPr>
        <w:t>20</w:t>
      </w:r>
      <w:r w:rsidRPr="00653048">
        <w:rPr>
          <w:sz w:val="28"/>
        </w:rPr>
        <w:t xml:space="preserve"> </w:t>
      </w:r>
      <w:r>
        <w:rPr>
          <w:sz w:val="28"/>
        </w:rPr>
        <w:t>года</w:t>
      </w:r>
      <w:r w:rsidRPr="00653048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</w:t>
      </w:r>
      <w:r w:rsidRPr="00653048">
        <w:rPr>
          <w:sz w:val="28"/>
        </w:rPr>
        <w:t xml:space="preserve"> </w:t>
      </w:r>
      <w:r>
        <w:rPr>
          <w:color w:val="000000"/>
          <w:sz w:val="28"/>
        </w:rPr>
        <w:t>№</w:t>
      </w:r>
      <w:r w:rsidRPr="00EC4C0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57</w:t>
      </w:r>
    </w:p>
    <w:p w:rsidR="003E1723" w:rsidRPr="00EC4C0E" w:rsidRDefault="003E1723" w:rsidP="00EC4C0E">
      <w:pPr>
        <w:rPr>
          <w:color w:val="000000"/>
          <w:sz w:val="28"/>
        </w:rPr>
      </w:pPr>
      <w:r w:rsidRPr="00EC4C0E">
        <w:rPr>
          <w:color w:val="000000"/>
          <w:sz w:val="28"/>
        </w:rPr>
        <w:t xml:space="preserve">                                                    </w:t>
      </w:r>
    </w:p>
    <w:p w:rsidR="003E1723" w:rsidRDefault="003E1723" w:rsidP="00EC4C0E">
      <w:pPr>
        <w:rPr>
          <w:sz w:val="28"/>
        </w:rPr>
      </w:pPr>
      <w:r>
        <w:rPr>
          <w:sz w:val="28"/>
        </w:rPr>
        <w:t xml:space="preserve">                                                      с. Михайловское</w:t>
      </w:r>
    </w:p>
    <w:p w:rsidR="003E1723" w:rsidRDefault="003E1723" w:rsidP="00EC4C0E">
      <w:pPr>
        <w:rPr>
          <w:sz w:val="28"/>
        </w:rPr>
      </w:pPr>
    </w:p>
    <w:p w:rsidR="003E1723" w:rsidRDefault="003E1723" w:rsidP="00EF0D78">
      <w:pPr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государственных </w:t>
      </w:r>
    </w:p>
    <w:p w:rsidR="003E1723" w:rsidRDefault="003E1723" w:rsidP="00EF0D78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в области создания </w:t>
      </w:r>
    </w:p>
    <w:p w:rsidR="003E1723" w:rsidRDefault="003E1723" w:rsidP="00EF0D78">
      <w:pPr>
        <w:rPr>
          <w:sz w:val="28"/>
          <w:szCs w:val="28"/>
        </w:rPr>
      </w:pPr>
      <w:r>
        <w:rPr>
          <w:sz w:val="28"/>
          <w:szCs w:val="28"/>
        </w:rPr>
        <w:t xml:space="preserve">и функционирования </w:t>
      </w:r>
    </w:p>
    <w:p w:rsidR="003E1723" w:rsidRDefault="003E1723" w:rsidP="00EF0D78">
      <w:pPr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3E1723" w:rsidRDefault="003E1723" w:rsidP="00EF0D78">
      <w:pPr>
        <w:rPr>
          <w:sz w:val="28"/>
          <w:szCs w:val="28"/>
        </w:rPr>
      </w:pPr>
      <w:r>
        <w:rPr>
          <w:sz w:val="28"/>
          <w:szCs w:val="28"/>
        </w:rPr>
        <w:t>и наделении полномочиями лиц,</w:t>
      </w:r>
    </w:p>
    <w:p w:rsidR="003E1723" w:rsidRDefault="003E1723" w:rsidP="00EF0D78">
      <w:pPr>
        <w:rPr>
          <w:sz w:val="28"/>
          <w:szCs w:val="28"/>
        </w:rPr>
      </w:pPr>
      <w:r>
        <w:rPr>
          <w:sz w:val="28"/>
          <w:szCs w:val="28"/>
        </w:rPr>
        <w:t xml:space="preserve"> имеющих право составлять протоколы </w:t>
      </w:r>
    </w:p>
    <w:p w:rsidR="003E1723" w:rsidRDefault="003E1723" w:rsidP="00EF0D78">
      <w:pPr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3E1723" w:rsidRDefault="003E1723" w:rsidP="00EC4C0E">
      <w:pPr>
        <w:rPr>
          <w:sz w:val="28"/>
        </w:rPr>
      </w:pPr>
    </w:p>
    <w:p w:rsidR="003E1723" w:rsidRDefault="003E1723" w:rsidP="00EC4C0E">
      <w:pPr>
        <w:rPr>
          <w:sz w:val="28"/>
        </w:rPr>
      </w:pPr>
    </w:p>
    <w:p w:rsidR="003E1723" w:rsidRDefault="003E1723" w:rsidP="005B1A59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законом Алтайского края от 10.03.2009г.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п. 6 ч. 1 ст. 83 законом Алтайского края от 10.07.2002г. № 46-ЗС «Об административной ответственности за совершение правонарушений на территории Алтайского края», в соответствии со статьёй 48.1 Устава Михайловского района Алтайского края, постановлением Администрации Михайловского района от 14.12.2017г. № 552 «О принятии к осуществлению полномочий Администрации Муниципального образования Михайловский район Алтайского края», Михайловское районное Собрание депутатов </w:t>
      </w:r>
    </w:p>
    <w:p w:rsidR="003E1723" w:rsidRDefault="003E1723" w:rsidP="00EF0D78">
      <w:pPr>
        <w:rPr>
          <w:sz w:val="28"/>
        </w:rPr>
      </w:pPr>
      <w:r>
        <w:rPr>
          <w:sz w:val="28"/>
        </w:rPr>
        <w:t>РЕШИЛО:</w:t>
      </w:r>
    </w:p>
    <w:p w:rsidR="003E1723" w:rsidRDefault="003E1723" w:rsidP="00D77CA9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>Образовать в Михайловском районе Алтайского края с 01.01.2021:</w:t>
      </w:r>
    </w:p>
    <w:p w:rsidR="003E1723" w:rsidRPr="007662B2" w:rsidRDefault="003E1723" w:rsidP="007662B2">
      <w:pPr>
        <w:pStyle w:val="ListParagraph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Административную комиссию при Администрации Михайловского района Алтайского края по поселениям: с. Михайловское, </w:t>
      </w:r>
      <w:r w:rsidRPr="007662B2">
        <w:rPr>
          <w:sz w:val="28"/>
        </w:rPr>
        <w:t>с. Ракиты, р.п. Малиновое Озеро, с. Бастан, с. Николаевка, с. Неводное, с. Назаровка, с. Полуямки, с. Ащегуль;</w:t>
      </w:r>
    </w:p>
    <w:p w:rsidR="003E1723" w:rsidRDefault="003E1723" w:rsidP="00B34BC2">
      <w:pPr>
        <w:pStyle w:val="ListParagraph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Состав Административной комиссии:</w:t>
      </w:r>
    </w:p>
    <w:p w:rsidR="003E1723" w:rsidRDefault="003E1723" w:rsidP="00FA0D88">
      <w:pPr>
        <w:pStyle w:val="ListParagraph"/>
        <w:ind w:left="795"/>
        <w:jc w:val="both"/>
        <w:rPr>
          <w:sz w:val="28"/>
        </w:rPr>
      </w:pPr>
      <w:r>
        <w:rPr>
          <w:sz w:val="28"/>
        </w:rPr>
        <w:t>Первый заместитель главы Администрации Михайловского района – председатель комиссии;</w:t>
      </w:r>
    </w:p>
    <w:p w:rsidR="003E1723" w:rsidRDefault="003E1723" w:rsidP="00FA0D88">
      <w:pPr>
        <w:pStyle w:val="ListParagraph"/>
        <w:ind w:left="795"/>
        <w:jc w:val="both"/>
        <w:rPr>
          <w:sz w:val="28"/>
        </w:rPr>
      </w:pPr>
      <w:r>
        <w:rPr>
          <w:sz w:val="28"/>
        </w:rPr>
        <w:t>Начальник управления по социальной политике</w:t>
      </w:r>
      <w:r w:rsidRPr="008F3935">
        <w:rPr>
          <w:sz w:val="28"/>
        </w:rPr>
        <w:t xml:space="preserve"> </w:t>
      </w:r>
      <w:r>
        <w:rPr>
          <w:sz w:val="28"/>
        </w:rPr>
        <w:t>Администрации Михайловского района – заместитель председателя комиссии;</w:t>
      </w:r>
    </w:p>
    <w:p w:rsidR="003E1723" w:rsidRDefault="003E1723" w:rsidP="00FA0D88">
      <w:pPr>
        <w:pStyle w:val="ListParagraph"/>
        <w:ind w:left="795"/>
        <w:jc w:val="both"/>
        <w:rPr>
          <w:sz w:val="28"/>
        </w:rPr>
      </w:pPr>
      <w:r>
        <w:rPr>
          <w:sz w:val="28"/>
        </w:rPr>
        <w:t>Главный специалист Администрации Михайловского района – ответственный секретарь;</w:t>
      </w:r>
    </w:p>
    <w:p w:rsidR="003E1723" w:rsidRDefault="003E1723" w:rsidP="00FA0D88">
      <w:pPr>
        <w:pStyle w:val="ListParagraph"/>
        <w:ind w:left="795"/>
        <w:jc w:val="both"/>
        <w:rPr>
          <w:sz w:val="28"/>
        </w:rPr>
      </w:pPr>
      <w:r>
        <w:rPr>
          <w:sz w:val="28"/>
        </w:rPr>
        <w:t>Члены комиссии:</w:t>
      </w:r>
    </w:p>
    <w:p w:rsidR="003E1723" w:rsidRDefault="003E1723" w:rsidP="00FA0D88">
      <w:pPr>
        <w:pStyle w:val="ListParagraph"/>
        <w:ind w:left="795"/>
        <w:jc w:val="both"/>
        <w:rPr>
          <w:sz w:val="28"/>
        </w:rPr>
      </w:pPr>
      <w:r>
        <w:rPr>
          <w:sz w:val="28"/>
        </w:rPr>
        <w:t>Управляющий делами Администрации Михайловского района;</w:t>
      </w:r>
    </w:p>
    <w:p w:rsidR="003E1723" w:rsidRDefault="003E1723" w:rsidP="00FA0D88">
      <w:pPr>
        <w:pStyle w:val="ListParagraph"/>
        <w:ind w:left="795"/>
        <w:jc w:val="both"/>
        <w:rPr>
          <w:sz w:val="28"/>
        </w:rPr>
      </w:pPr>
      <w:r>
        <w:rPr>
          <w:sz w:val="28"/>
        </w:rPr>
        <w:t>Начальник отдела ГО и ЧС, МП Администрации Михайловского района;</w:t>
      </w:r>
    </w:p>
    <w:p w:rsidR="003E1723" w:rsidRDefault="003E1723" w:rsidP="00FA0D88">
      <w:pPr>
        <w:pStyle w:val="ListParagraph"/>
        <w:ind w:left="795"/>
        <w:jc w:val="both"/>
        <w:rPr>
          <w:sz w:val="28"/>
        </w:rPr>
      </w:pPr>
      <w:r>
        <w:rPr>
          <w:sz w:val="28"/>
        </w:rPr>
        <w:t>Начальник юридического отдела Администрации Михайловского района;</w:t>
      </w:r>
    </w:p>
    <w:p w:rsidR="003E1723" w:rsidRDefault="003E1723" w:rsidP="00FA0D88">
      <w:pPr>
        <w:pStyle w:val="ListParagraph"/>
        <w:ind w:left="795"/>
        <w:jc w:val="both"/>
        <w:rPr>
          <w:sz w:val="28"/>
        </w:rPr>
      </w:pPr>
      <w:r>
        <w:rPr>
          <w:sz w:val="28"/>
        </w:rPr>
        <w:t>Главный специалист по архитектуре и строительству Администрации Михайловского района;</w:t>
      </w:r>
    </w:p>
    <w:p w:rsidR="003E1723" w:rsidRDefault="003E1723" w:rsidP="00FA0D88">
      <w:pPr>
        <w:pStyle w:val="ListParagraph"/>
        <w:ind w:left="795"/>
        <w:jc w:val="both"/>
        <w:rPr>
          <w:sz w:val="28"/>
        </w:rPr>
      </w:pPr>
      <w:r>
        <w:rPr>
          <w:sz w:val="28"/>
        </w:rPr>
        <w:t>Главный специалист по охране труда Администрации Михайловского района;</w:t>
      </w:r>
    </w:p>
    <w:p w:rsidR="003E1723" w:rsidRDefault="003E1723" w:rsidP="007662B2">
      <w:pPr>
        <w:pStyle w:val="ListParagraph"/>
        <w:ind w:left="795"/>
        <w:jc w:val="both"/>
        <w:rPr>
          <w:sz w:val="28"/>
        </w:rPr>
      </w:pPr>
      <w:r>
        <w:rPr>
          <w:sz w:val="28"/>
        </w:rPr>
        <w:t>Главы администраций муниципальных образований: Ракитовского сельсовета, Малиновоозерского поссовета, Бастанского сельсовета, Николаевского сельсовета, Назаровского сельсовета, Полуямского сельсовета, Ащегульского сельсовета;</w:t>
      </w:r>
    </w:p>
    <w:p w:rsidR="003E1723" w:rsidRDefault="003E1723" w:rsidP="007662B2">
      <w:pPr>
        <w:pStyle w:val="ListParagraph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Утвердить перечень должностных лиц, уполномоченных составлять протоколы об административных правонарушениях (Приложение);</w:t>
      </w:r>
    </w:p>
    <w:p w:rsidR="003E1723" w:rsidRDefault="003E1723" w:rsidP="00D77CA9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>Административная комиссия создана сроком на 5 (пять) лет.</w:t>
      </w:r>
    </w:p>
    <w:p w:rsidR="003E1723" w:rsidRDefault="003E1723" w:rsidP="00D77CA9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>Контроль за деятельностью административной комиссии осуществляется комиссией по социальным вопросам Михайловского районного Собрания депутатов. (Хребтиевская С.В.)</w:t>
      </w:r>
    </w:p>
    <w:p w:rsidR="003E1723" w:rsidRDefault="003E1723" w:rsidP="00D77CA9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>Осуществление государственных полномочий в области создания и функционирования административной комиссии при местных администрациях является расходным обязательством Администрации Михайловского района Алтайского края и финансируется за счет субвенций, поступающих из краевого бюджета.</w:t>
      </w:r>
    </w:p>
    <w:p w:rsidR="003E1723" w:rsidRDefault="003E1723" w:rsidP="00D77CA9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>Настоящее решение вступает в силу с 01.01.2021года.</w:t>
      </w:r>
    </w:p>
    <w:p w:rsidR="003E1723" w:rsidRDefault="003E1723" w:rsidP="00D77CA9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Признать утратившим силу решения: </w:t>
      </w:r>
    </w:p>
    <w:p w:rsidR="003E1723" w:rsidRDefault="003E1723" w:rsidP="00A3218E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 xml:space="preserve">- Михайловского районного Собрания депутатов Алтайского края от 13.04.2016г. № 12 «О создании административной комиссии при Администрации Михайловского района Алтайского края» и приложения к нему № 1,2,3,4; </w:t>
      </w:r>
    </w:p>
    <w:p w:rsidR="003E1723" w:rsidRDefault="003E1723" w:rsidP="00A3218E">
      <w:pPr>
        <w:pStyle w:val="ListParagraph"/>
        <w:ind w:left="360"/>
        <w:jc w:val="both"/>
        <w:rPr>
          <w:sz w:val="28"/>
        </w:rPr>
      </w:pPr>
      <w:r>
        <w:rPr>
          <w:sz w:val="28"/>
        </w:rPr>
        <w:t xml:space="preserve">- «Внесение изменений и дополнений в решение Михайловского районного Собрания депутатов от 13.04.2016г.» от 21.10.2016 г. № 22 , от 28.04.2017г. № 11, от 31.01.2018г. № 3, от 30.03.2018г. № 12, от 01.11.2018г. № 35, от 11.06.2019г. № 29, от 26.12.2019г.№ 46 . </w:t>
      </w:r>
    </w:p>
    <w:p w:rsidR="003E1723" w:rsidRDefault="003E1723" w:rsidP="00D77CA9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>Опубликовать решение в газете «Сельская правда» Михайловского района Алтайского края и разместить на официальном Интернет-сайте Администрации Михайловского района Алтайского края (</w:t>
      </w:r>
      <w:r>
        <w:rPr>
          <w:sz w:val="28"/>
          <w:lang w:val="en-US"/>
        </w:rPr>
        <w:t>www</w:t>
      </w:r>
      <w:r>
        <w:rPr>
          <w:sz w:val="28"/>
        </w:rPr>
        <w:t>.михайловский-район.рф).</w:t>
      </w:r>
    </w:p>
    <w:p w:rsidR="003E1723" w:rsidRDefault="003E1723" w:rsidP="00420DCE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>Контроль за исполнением решения возложить на постоянную комиссию по социальным вопросам Михайловского районного Собрания депутатов. (Хребтиевская С.В.)</w:t>
      </w:r>
    </w:p>
    <w:p w:rsidR="003E1723" w:rsidRDefault="003E1723" w:rsidP="00420DCE">
      <w:pPr>
        <w:pStyle w:val="ListParagraph"/>
        <w:ind w:left="0"/>
        <w:jc w:val="both"/>
        <w:rPr>
          <w:sz w:val="28"/>
        </w:rPr>
      </w:pPr>
    </w:p>
    <w:p w:rsidR="003E1723" w:rsidRDefault="003E1723" w:rsidP="00D77CA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3E1723" w:rsidRDefault="003E1723" w:rsidP="00D77CA9">
      <w:pPr>
        <w:jc w:val="both"/>
        <w:rPr>
          <w:sz w:val="28"/>
        </w:rPr>
      </w:pPr>
      <w:r>
        <w:rPr>
          <w:sz w:val="28"/>
        </w:rPr>
        <w:t>Михайловского районного</w:t>
      </w:r>
    </w:p>
    <w:p w:rsidR="003E1723" w:rsidRPr="00D77CA9" w:rsidRDefault="003E1723" w:rsidP="00D77CA9">
      <w:pPr>
        <w:jc w:val="both"/>
        <w:rPr>
          <w:sz w:val="28"/>
        </w:rPr>
      </w:pPr>
      <w:r>
        <w:rPr>
          <w:sz w:val="28"/>
        </w:rPr>
        <w:t>Собрания депутатов                                                                       М.М. Шкретов</w:t>
      </w:r>
    </w:p>
    <w:p w:rsidR="003E1723" w:rsidRDefault="003E1723" w:rsidP="005B1A59">
      <w:pPr>
        <w:jc w:val="both"/>
        <w:rPr>
          <w:sz w:val="28"/>
        </w:rPr>
      </w:pPr>
    </w:p>
    <w:p w:rsidR="003E1723" w:rsidRDefault="003E1723" w:rsidP="005B1A59">
      <w:pPr>
        <w:jc w:val="both"/>
        <w:rPr>
          <w:sz w:val="28"/>
        </w:rPr>
      </w:pPr>
    </w:p>
    <w:p w:rsidR="003E1723" w:rsidRDefault="003E1723" w:rsidP="005B1A59">
      <w:pPr>
        <w:jc w:val="both"/>
        <w:rPr>
          <w:sz w:val="28"/>
        </w:rPr>
      </w:pPr>
    </w:p>
    <w:p w:rsidR="003E1723" w:rsidRDefault="003E1723" w:rsidP="00EC4C0E">
      <w:pPr>
        <w:rPr>
          <w:sz w:val="28"/>
        </w:rPr>
      </w:pPr>
    </w:p>
    <w:p w:rsidR="003E1723" w:rsidRDefault="003E1723" w:rsidP="00EC4C0E">
      <w:pPr>
        <w:rPr>
          <w:sz w:val="28"/>
        </w:rPr>
      </w:pPr>
    </w:p>
    <w:p w:rsidR="003E1723" w:rsidRDefault="003E1723" w:rsidP="00EC4C0E">
      <w:pPr>
        <w:rPr>
          <w:sz w:val="28"/>
        </w:rPr>
      </w:pPr>
    </w:p>
    <w:p w:rsidR="003E1723" w:rsidRDefault="003E1723" w:rsidP="00EC4C0E">
      <w:pPr>
        <w:rPr>
          <w:sz w:val="28"/>
        </w:rPr>
      </w:pPr>
    </w:p>
    <w:p w:rsidR="003E1723" w:rsidRDefault="003E1723" w:rsidP="00EC4C0E">
      <w:pPr>
        <w:rPr>
          <w:sz w:val="28"/>
        </w:rPr>
      </w:pPr>
    </w:p>
    <w:p w:rsidR="003E1723" w:rsidRDefault="003E1723" w:rsidP="00EC4C0E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E1723" w:rsidTr="00405D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1723" w:rsidRPr="00405D4F" w:rsidRDefault="003E1723" w:rsidP="00902664">
            <w:pPr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1723" w:rsidRPr="002E11A7" w:rsidRDefault="003E1723" w:rsidP="00405D4F">
            <w:pPr>
              <w:ind w:left="885"/>
            </w:pPr>
            <w:r w:rsidRPr="002E11A7">
              <w:t>Приложение  к  решению</w:t>
            </w:r>
          </w:p>
          <w:p w:rsidR="003E1723" w:rsidRPr="002E11A7" w:rsidRDefault="003E1723" w:rsidP="00405D4F">
            <w:pPr>
              <w:ind w:left="885"/>
            </w:pPr>
            <w:r w:rsidRPr="002E11A7">
              <w:t>Михайловского районного</w:t>
            </w:r>
          </w:p>
          <w:p w:rsidR="003E1723" w:rsidRPr="002E11A7" w:rsidRDefault="003E1723" w:rsidP="00405D4F">
            <w:pPr>
              <w:ind w:left="885"/>
            </w:pPr>
            <w:r w:rsidRPr="002E11A7">
              <w:t>Собрания депутатов</w:t>
            </w:r>
          </w:p>
          <w:p w:rsidR="003E1723" w:rsidRPr="00505B2F" w:rsidRDefault="003E1723" w:rsidP="00505B2F">
            <w:pPr>
              <w:ind w:left="885"/>
              <w:rPr>
                <w:sz w:val="28"/>
              </w:rPr>
            </w:pPr>
            <w:r w:rsidRPr="00505B2F">
              <w:t>от  29.12.2020 №</w:t>
            </w:r>
            <w:r>
              <w:t>57</w:t>
            </w:r>
          </w:p>
        </w:tc>
      </w:tr>
    </w:tbl>
    <w:p w:rsidR="003E1723" w:rsidRDefault="003E1723" w:rsidP="00405D4F">
      <w:pPr>
        <w:jc w:val="both"/>
        <w:rPr>
          <w:sz w:val="28"/>
        </w:rPr>
      </w:pPr>
    </w:p>
    <w:p w:rsidR="003E1723" w:rsidRDefault="003E1723" w:rsidP="00405D4F">
      <w:pPr>
        <w:jc w:val="center"/>
        <w:rPr>
          <w:b/>
          <w:sz w:val="28"/>
        </w:rPr>
      </w:pPr>
      <w:r w:rsidRPr="00AA44D2">
        <w:rPr>
          <w:b/>
          <w:sz w:val="28"/>
        </w:rPr>
        <w:t>Перечень должностных лиц, уполномоченных составлять протоколы об административных правонарушениях, предусмотренных п. 6 ч. 1 ст. 83, Закона Алтайского края от 10.07.2002г. № 46-ЗС «Об административной ответственности за совершение правонарушений на территории Алтайского края»</w:t>
      </w:r>
    </w:p>
    <w:p w:rsidR="003E1723" w:rsidRDefault="003E1723" w:rsidP="00405D4F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AB2FCC">
        <w:rPr>
          <w:sz w:val="28"/>
        </w:rPr>
        <w:t xml:space="preserve">Первый заместитель главы Администрации района – начальник главного управления по ЖКХ, архитектуре, строительству, </w:t>
      </w:r>
      <w:r>
        <w:rPr>
          <w:sz w:val="28"/>
        </w:rPr>
        <w:t xml:space="preserve">транспортному обслуживанию и дорожной деятельности </w:t>
      </w:r>
      <w:r w:rsidRPr="00AB2FCC">
        <w:rPr>
          <w:sz w:val="28"/>
        </w:rPr>
        <w:t>– статьи 27,36-1,40-2,40-3,49-4,51,58,61,61-1,68-2,70</w:t>
      </w:r>
    </w:p>
    <w:p w:rsidR="003E1723" w:rsidRPr="00AB2FCC" w:rsidRDefault="003E1723" w:rsidP="00AB2FCC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AB2FCC">
        <w:rPr>
          <w:sz w:val="28"/>
        </w:rPr>
        <w:t xml:space="preserve"> Начальник управления по социальной политике Администрации района – статьи 25,27,36-1,46,49-4,61,61-1,68-2,70</w:t>
      </w:r>
      <w:r>
        <w:rPr>
          <w:sz w:val="28"/>
        </w:rPr>
        <w:t>;</w:t>
      </w:r>
    </w:p>
    <w:p w:rsidR="003E1723" w:rsidRPr="00AB2FCC" w:rsidRDefault="003E1723" w:rsidP="00405D4F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AB2FCC">
        <w:rPr>
          <w:sz w:val="28"/>
        </w:rPr>
        <w:t xml:space="preserve"> </w:t>
      </w:r>
      <w:r>
        <w:rPr>
          <w:sz w:val="28"/>
        </w:rPr>
        <w:t>Главный специалист - секретарь административной комиссии при Администрации Михайловского района</w:t>
      </w:r>
      <w:r w:rsidRPr="00AB2FCC">
        <w:rPr>
          <w:sz w:val="28"/>
        </w:rPr>
        <w:t xml:space="preserve"> – статьи 27,36-1,40-2,40-3,46,49-4,61,61-1,67,68,68-2,70;</w:t>
      </w:r>
    </w:p>
    <w:p w:rsidR="003E1723" w:rsidRDefault="003E1723" w:rsidP="00405D4F">
      <w:pPr>
        <w:pStyle w:val="ListParagraph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Управляющий делами Администрации Михайловского района – статьи 25,27,36-1,46,51,58,60,61,70;</w:t>
      </w:r>
    </w:p>
    <w:p w:rsidR="003E1723" w:rsidRDefault="003E1723" w:rsidP="00405D4F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6141EB">
        <w:rPr>
          <w:sz w:val="28"/>
        </w:rPr>
        <w:t>Главный специалист по архитектуре и строительству Администрации Михайловского района – статьи 27,36-1,61,61-1,68-2,70</w:t>
      </w:r>
      <w:r>
        <w:rPr>
          <w:sz w:val="28"/>
        </w:rPr>
        <w:t>;</w:t>
      </w:r>
      <w:r w:rsidRPr="006141EB">
        <w:rPr>
          <w:sz w:val="28"/>
        </w:rPr>
        <w:t xml:space="preserve"> </w:t>
      </w:r>
    </w:p>
    <w:p w:rsidR="003E1723" w:rsidRPr="006141EB" w:rsidRDefault="003E1723" w:rsidP="00405D4F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6141EB">
        <w:rPr>
          <w:sz w:val="28"/>
        </w:rPr>
        <w:t xml:space="preserve">Начальник юридического отдела Администрации Михайловского района – статьи 25,36-1,49-4,51,58,60,61,68-2,70; </w:t>
      </w:r>
    </w:p>
    <w:p w:rsidR="003E1723" w:rsidRPr="006141EB" w:rsidRDefault="003E1723" w:rsidP="00405D4F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6141EB">
        <w:rPr>
          <w:sz w:val="28"/>
        </w:rPr>
        <w:t>Начальник отдела ГО и ЧС, МП Администрации Михайловского района – статьи 67,68,</w:t>
      </w:r>
      <w:r>
        <w:rPr>
          <w:sz w:val="28"/>
        </w:rPr>
        <w:t>68-2,70;</w:t>
      </w:r>
    </w:p>
    <w:p w:rsidR="003E1723" w:rsidRDefault="003E1723" w:rsidP="009A4BE7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6141EB">
        <w:rPr>
          <w:sz w:val="28"/>
        </w:rPr>
        <w:t>Начальник управления сельского  хозяйства Администрации Михайловского района – статьи 27,40,40-2,40-3</w:t>
      </w:r>
      <w:r>
        <w:rPr>
          <w:sz w:val="28"/>
        </w:rPr>
        <w:t>;</w:t>
      </w:r>
    </w:p>
    <w:p w:rsidR="003E1723" w:rsidRDefault="003E1723" w:rsidP="00C343AF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6141EB">
        <w:rPr>
          <w:sz w:val="28"/>
        </w:rPr>
        <w:t xml:space="preserve"> Главы </w:t>
      </w:r>
      <w:r>
        <w:rPr>
          <w:sz w:val="28"/>
        </w:rPr>
        <w:t>а</w:t>
      </w:r>
      <w:r w:rsidRPr="006141EB">
        <w:rPr>
          <w:sz w:val="28"/>
        </w:rPr>
        <w:t>дминистраций сельсоветов</w:t>
      </w:r>
      <w:r>
        <w:rPr>
          <w:sz w:val="28"/>
        </w:rPr>
        <w:t xml:space="preserve"> и Малиновоозёрского поссовета Михайловского района</w:t>
      </w:r>
      <w:r w:rsidRPr="006141EB">
        <w:rPr>
          <w:sz w:val="28"/>
        </w:rPr>
        <w:t xml:space="preserve"> – статьи 27,</w:t>
      </w:r>
      <w:r>
        <w:rPr>
          <w:sz w:val="28"/>
        </w:rPr>
        <w:t>36-1,40-2,40-3,61,61-1,67,68,68-2,70</w:t>
      </w:r>
      <w:r w:rsidRPr="006141EB">
        <w:rPr>
          <w:sz w:val="28"/>
        </w:rPr>
        <w:t xml:space="preserve"> </w:t>
      </w: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p w:rsidR="003E1723" w:rsidRDefault="003E1723" w:rsidP="00380C6A">
      <w:pPr>
        <w:jc w:val="both"/>
        <w:rPr>
          <w:sz w:val="28"/>
        </w:rPr>
      </w:pPr>
    </w:p>
    <w:sectPr w:rsidR="003E1723" w:rsidSect="008F393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FC0"/>
    <w:multiLevelType w:val="multilevel"/>
    <w:tmpl w:val="B79676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1">
    <w:nsid w:val="03B850BA"/>
    <w:multiLevelType w:val="hybridMultilevel"/>
    <w:tmpl w:val="D0A83718"/>
    <w:lvl w:ilvl="0" w:tplc="17A0C9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AF63A9"/>
    <w:multiLevelType w:val="hybridMultilevel"/>
    <w:tmpl w:val="B9C6964E"/>
    <w:lvl w:ilvl="0" w:tplc="D68A0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592A8B"/>
    <w:multiLevelType w:val="hybridMultilevel"/>
    <w:tmpl w:val="1CBA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64DEC"/>
    <w:multiLevelType w:val="multilevel"/>
    <w:tmpl w:val="5060FA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cs="Times New Roman"/>
      </w:rPr>
    </w:lvl>
  </w:abstractNum>
  <w:abstractNum w:abstractNumId="5">
    <w:nsid w:val="4FEA133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E44F3"/>
    <w:multiLevelType w:val="hybridMultilevel"/>
    <w:tmpl w:val="E300087C"/>
    <w:lvl w:ilvl="0" w:tplc="59DE26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9A24C3B"/>
    <w:multiLevelType w:val="hybridMultilevel"/>
    <w:tmpl w:val="377C0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E47A0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9D2A8D"/>
    <w:multiLevelType w:val="hybridMultilevel"/>
    <w:tmpl w:val="63B6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38121C"/>
    <w:multiLevelType w:val="hybridMultilevel"/>
    <w:tmpl w:val="A8AC4D78"/>
    <w:lvl w:ilvl="0" w:tplc="D054A2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590EC1"/>
    <w:multiLevelType w:val="hybridMultilevel"/>
    <w:tmpl w:val="A2FE6F64"/>
    <w:lvl w:ilvl="0" w:tplc="089C8E7C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796D2395"/>
    <w:multiLevelType w:val="hybridMultilevel"/>
    <w:tmpl w:val="D212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0E"/>
    <w:rsid w:val="00055835"/>
    <w:rsid w:val="000A5391"/>
    <w:rsid w:val="000C63F6"/>
    <w:rsid w:val="000F22D5"/>
    <w:rsid w:val="000F464E"/>
    <w:rsid w:val="000F5A00"/>
    <w:rsid w:val="00105746"/>
    <w:rsid w:val="00117A2F"/>
    <w:rsid w:val="00124B2F"/>
    <w:rsid w:val="00161C9B"/>
    <w:rsid w:val="00166CDC"/>
    <w:rsid w:val="00186624"/>
    <w:rsid w:val="001A09E3"/>
    <w:rsid w:val="001B6917"/>
    <w:rsid w:val="001B7C2E"/>
    <w:rsid w:val="001C18EA"/>
    <w:rsid w:val="001C2C11"/>
    <w:rsid w:val="001D72DF"/>
    <w:rsid w:val="002152CD"/>
    <w:rsid w:val="00226F8E"/>
    <w:rsid w:val="002412FF"/>
    <w:rsid w:val="0024686A"/>
    <w:rsid w:val="00296A96"/>
    <w:rsid w:val="002B18DF"/>
    <w:rsid w:val="002E11A7"/>
    <w:rsid w:val="002E5823"/>
    <w:rsid w:val="002E5D96"/>
    <w:rsid w:val="002F3078"/>
    <w:rsid w:val="002F7CB4"/>
    <w:rsid w:val="00302146"/>
    <w:rsid w:val="003163B5"/>
    <w:rsid w:val="00326A1E"/>
    <w:rsid w:val="00327D95"/>
    <w:rsid w:val="003313C5"/>
    <w:rsid w:val="0034050A"/>
    <w:rsid w:val="00342C04"/>
    <w:rsid w:val="003435B8"/>
    <w:rsid w:val="00345FA3"/>
    <w:rsid w:val="00362B88"/>
    <w:rsid w:val="00370B3D"/>
    <w:rsid w:val="00380C6A"/>
    <w:rsid w:val="003878AE"/>
    <w:rsid w:val="0039187A"/>
    <w:rsid w:val="003918EE"/>
    <w:rsid w:val="00396892"/>
    <w:rsid w:val="003A4AB0"/>
    <w:rsid w:val="003C29A1"/>
    <w:rsid w:val="003C66CD"/>
    <w:rsid w:val="003D4873"/>
    <w:rsid w:val="003E1723"/>
    <w:rsid w:val="003E2DCD"/>
    <w:rsid w:val="003E7D1B"/>
    <w:rsid w:val="003F6718"/>
    <w:rsid w:val="00405D4F"/>
    <w:rsid w:val="00420DCE"/>
    <w:rsid w:val="00481A47"/>
    <w:rsid w:val="00504405"/>
    <w:rsid w:val="00504850"/>
    <w:rsid w:val="00505B2F"/>
    <w:rsid w:val="00525029"/>
    <w:rsid w:val="005465BC"/>
    <w:rsid w:val="00551B1A"/>
    <w:rsid w:val="00567262"/>
    <w:rsid w:val="0058338B"/>
    <w:rsid w:val="005B1A59"/>
    <w:rsid w:val="005B6079"/>
    <w:rsid w:val="005D05FB"/>
    <w:rsid w:val="005D4F67"/>
    <w:rsid w:val="005E6FEA"/>
    <w:rsid w:val="005F118B"/>
    <w:rsid w:val="006141EB"/>
    <w:rsid w:val="00616F0D"/>
    <w:rsid w:val="006218F4"/>
    <w:rsid w:val="006328D5"/>
    <w:rsid w:val="00647CB8"/>
    <w:rsid w:val="006522E1"/>
    <w:rsid w:val="00653048"/>
    <w:rsid w:val="00653E9F"/>
    <w:rsid w:val="006555CF"/>
    <w:rsid w:val="00665B79"/>
    <w:rsid w:val="00675FEC"/>
    <w:rsid w:val="00677C23"/>
    <w:rsid w:val="006B3EC8"/>
    <w:rsid w:val="006C18F3"/>
    <w:rsid w:val="006E4784"/>
    <w:rsid w:val="006E54D1"/>
    <w:rsid w:val="007662B2"/>
    <w:rsid w:val="00766354"/>
    <w:rsid w:val="00766D66"/>
    <w:rsid w:val="00772A9C"/>
    <w:rsid w:val="00772F2E"/>
    <w:rsid w:val="0077555F"/>
    <w:rsid w:val="0078060C"/>
    <w:rsid w:val="00793564"/>
    <w:rsid w:val="007A124F"/>
    <w:rsid w:val="007B142B"/>
    <w:rsid w:val="007E2E83"/>
    <w:rsid w:val="007E4369"/>
    <w:rsid w:val="007F090D"/>
    <w:rsid w:val="0080704E"/>
    <w:rsid w:val="00816E95"/>
    <w:rsid w:val="00824482"/>
    <w:rsid w:val="00837640"/>
    <w:rsid w:val="00863A30"/>
    <w:rsid w:val="008B7DF7"/>
    <w:rsid w:val="008D748F"/>
    <w:rsid w:val="008F0767"/>
    <w:rsid w:val="008F3935"/>
    <w:rsid w:val="00902664"/>
    <w:rsid w:val="00906599"/>
    <w:rsid w:val="0093276B"/>
    <w:rsid w:val="0093326B"/>
    <w:rsid w:val="00936E9B"/>
    <w:rsid w:val="0095086A"/>
    <w:rsid w:val="009574AE"/>
    <w:rsid w:val="00975B49"/>
    <w:rsid w:val="00995318"/>
    <w:rsid w:val="009A4BE7"/>
    <w:rsid w:val="009C5263"/>
    <w:rsid w:val="009D3535"/>
    <w:rsid w:val="009D6228"/>
    <w:rsid w:val="00A15A1A"/>
    <w:rsid w:val="00A3218E"/>
    <w:rsid w:val="00A8790E"/>
    <w:rsid w:val="00A952FB"/>
    <w:rsid w:val="00AA338D"/>
    <w:rsid w:val="00AA44D2"/>
    <w:rsid w:val="00AB2FCC"/>
    <w:rsid w:val="00AE6B78"/>
    <w:rsid w:val="00AF09B6"/>
    <w:rsid w:val="00AF468C"/>
    <w:rsid w:val="00B023DC"/>
    <w:rsid w:val="00B03C58"/>
    <w:rsid w:val="00B31F3C"/>
    <w:rsid w:val="00B34BC2"/>
    <w:rsid w:val="00B357A8"/>
    <w:rsid w:val="00B41717"/>
    <w:rsid w:val="00B46C74"/>
    <w:rsid w:val="00B55BAF"/>
    <w:rsid w:val="00B77B30"/>
    <w:rsid w:val="00B9206C"/>
    <w:rsid w:val="00BA2ED5"/>
    <w:rsid w:val="00BA47B8"/>
    <w:rsid w:val="00BC78F8"/>
    <w:rsid w:val="00BD015E"/>
    <w:rsid w:val="00BD137D"/>
    <w:rsid w:val="00BE1D8C"/>
    <w:rsid w:val="00C343AF"/>
    <w:rsid w:val="00C37E09"/>
    <w:rsid w:val="00C4360C"/>
    <w:rsid w:val="00C46180"/>
    <w:rsid w:val="00C47F91"/>
    <w:rsid w:val="00C5458D"/>
    <w:rsid w:val="00C87CFC"/>
    <w:rsid w:val="00C92C6F"/>
    <w:rsid w:val="00CD2942"/>
    <w:rsid w:val="00CD4CC7"/>
    <w:rsid w:val="00CD6DC7"/>
    <w:rsid w:val="00CE0730"/>
    <w:rsid w:val="00CE3291"/>
    <w:rsid w:val="00CE54C0"/>
    <w:rsid w:val="00CF443F"/>
    <w:rsid w:val="00D04276"/>
    <w:rsid w:val="00D12242"/>
    <w:rsid w:val="00D13111"/>
    <w:rsid w:val="00D16BD5"/>
    <w:rsid w:val="00D313FE"/>
    <w:rsid w:val="00D67AE4"/>
    <w:rsid w:val="00D77CA9"/>
    <w:rsid w:val="00D95249"/>
    <w:rsid w:val="00DA53B5"/>
    <w:rsid w:val="00DB4ABE"/>
    <w:rsid w:val="00DC4602"/>
    <w:rsid w:val="00DD6F79"/>
    <w:rsid w:val="00DE029F"/>
    <w:rsid w:val="00DE49B4"/>
    <w:rsid w:val="00DF1660"/>
    <w:rsid w:val="00DF6804"/>
    <w:rsid w:val="00E033E1"/>
    <w:rsid w:val="00E350DB"/>
    <w:rsid w:val="00E40FD9"/>
    <w:rsid w:val="00E631DE"/>
    <w:rsid w:val="00E8030C"/>
    <w:rsid w:val="00E92F32"/>
    <w:rsid w:val="00E956BF"/>
    <w:rsid w:val="00EA5DD4"/>
    <w:rsid w:val="00EA7E10"/>
    <w:rsid w:val="00EC4C0E"/>
    <w:rsid w:val="00ED4482"/>
    <w:rsid w:val="00EF0D78"/>
    <w:rsid w:val="00F07891"/>
    <w:rsid w:val="00F36435"/>
    <w:rsid w:val="00F36861"/>
    <w:rsid w:val="00F45B0E"/>
    <w:rsid w:val="00F86BEC"/>
    <w:rsid w:val="00F94D27"/>
    <w:rsid w:val="00FA0D88"/>
    <w:rsid w:val="00FA34AB"/>
    <w:rsid w:val="00FB132A"/>
    <w:rsid w:val="00FB1471"/>
    <w:rsid w:val="00FB18FD"/>
    <w:rsid w:val="00FB3D41"/>
    <w:rsid w:val="00FC3949"/>
    <w:rsid w:val="00FC3AA6"/>
    <w:rsid w:val="00FD4C85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2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2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52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2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52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52C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152CD"/>
    <w:rPr>
      <w:rFonts w:cs="Times New Roman"/>
      <w:b/>
      <w:bCs/>
      <w:i/>
      <w:iCs/>
      <w:sz w:val="26"/>
      <w:szCs w:val="26"/>
    </w:rPr>
  </w:style>
  <w:style w:type="paragraph" w:styleId="NoSpacing">
    <w:name w:val="No Spacing"/>
    <w:uiPriority w:val="99"/>
    <w:qFormat/>
    <w:rsid w:val="002152CD"/>
    <w:rPr>
      <w:lang w:eastAsia="en-US"/>
    </w:rPr>
  </w:style>
  <w:style w:type="paragraph" w:styleId="NormalWeb">
    <w:name w:val="Normal (Web)"/>
    <w:basedOn w:val="Normal"/>
    <w:uiPriority w:val="99"/>
    <w:semiHidden/>
    <w:rsid w:val="00EC4C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EC4C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C0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37E09"/>
    <w:pPr>
      <w:ind w:left="720"/>
      <w:contextualSpacing/>
    </w:pPr>
  </w:style>
  <w:style w:type="table" w:styleId="TableGrid">
    <w:name w:val="Table Grid"/>
    <w:basedOn w:val="TableNormal"/>
    <w:uiPriority w:val="99"/>
    <w:rsid w:val="009D62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07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218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857</Words>
  <Characters>4889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МИХАЙЛОВСКОЕ РАЙОННОЕ СОБРАНИЕ ДЕПУТАТОВ</dc:title>
  <dc:subject/>
  <dc:creator>Programist</dc:creator>
  <cp:keywords/>
  <dc:description/>
  <cp:lastModifiedBy>ОЛЯ</cp:lastModifiedBy>
  <cp:revision>4</cp:revision>
  <cp:lastPrinted>2020-12-30T06:33:00Z</cp:lastPrinted>
  <dcterms:created xsi:type="dcterms:W3CDTF">2020-12-22T03:47:00Z</dcterms:created>
  <dcterms:modified xsi:type="dcterms:W3CDTF">2020-12-30T06:35:00Z</dcterms:modified>
</cp:coreProperties>
</file>